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60" w:lineRule="exact"/>
        <w:jc w:val="center"/>
        <w:textAlignment w:val="auto"/>
        <w:rPr>
          <w:rFonts w:hint="eastAsia" w:ascii="方正小标宋简体" w:hAnsi="方正小标宋简体" w:eastAsia="方正小标宋简体" w:cs="方正小标宋简体"/>
          <w:sz w:val="44"/>
          <w:szCs w:val="44"/>
          <w:u w:val="none"/>
          <w:lang w:val="en-US" w:eastAsia="zh-CN"/>
        </w:rPr>
      </w:pPr>
      <w:r>
        <w:rPr>
          <w:rFonts w:hint="eastAsia" w:ascii="方正小标宋简体" w:hAnsi="方正小标宋简体" w:eastAsia="方正小标宋简体" w:cs="方正小标宋简体"/>
          <w:sz w:val="44"/>
          <w:szCs w:val="44"/>
          <w:u w:val="none"/>
          <w:lang w:val="en-US" w:eastAsia="zh-CN"/>
        </w:rPr>
        <w:t>全省第一批主题教育推动发展任务</w:t>
      </w:r>
    </w:p>
    <w:p>
      <w:pPr>
        <w:keepNext w:val="0"/>
        <w:keepLines w:val="0"/>
        <w:pageBreakBefore w:val="0"/>
        <w:widowControl w:val="0"/>
        <w:kinsoku/>
        <w:wordWrap/>
        <w:overflowPunct/>
        <w:topLinePunct w:val="0"/>
        <w:bidi w:val="0"/>
        <w:snapToGrid/>
        <w:spacing w:line="560" w:lineRule="exact"/>
        <w:jc w:val="center"/>
        <w:textAlignment w:val="auto"/>
        <w:rPr>
          <w:rFonts w:hint="eastAsia" w:ascii="方正小标宋简体" w:hAnsi="方正小标宋简体" w:eastAsia="方正小标宋简体" w:cs="方正小标宋简体"/>
          <w:sz w:val="44"/>
          <w:szCs w:val="44"/>
          <w:u w:val="none"/>
          <w:lang w:val="en-US" w:eastAsia="zh-CN"/>
        </w:rPr>
      </w:pPr>
      <w:r>
        <w:rPr>
          <w:rFonts w:hint="eastAsia" w:ascii="方正小标宋简体" w:hAnsi="方正小标宋简体" w:eastAsia="方正小标宋简体" w:cs="方正小标宋简体"/>
          <w:sz w:val="44"/>
          <w:szCs w:val="44"/>
          <w:u w:val="none"/>
          <w:lang w:val="en-US" w:eastAsia="zh-CN"/>
        </w:rPr>
        <w:t>完成情况公示</w:t>
      </w:r>
    </w:p>
    <w:p>
      <w:pPr>
        <w:keepNext w:val="0"/>
        <w:keepLines w:val="0"/>
        <w:pageBreakBefore w:val="0"/>
        <w:widowControl w:val="0"/>
        <w:kinsoku/>
        <w:wordWrap/>
        <w:overflowPunct/>
        <w:topLinePunct w:val="0"/>
        <w:bidi w:val="0"/>
        <w:snapToGrid/>
        <w:spacing w:line="560" w:lineRule="exact"/>
        <w:textAlignment w:val="auto"/>
        <w:rPr>
          <w:rFonts w:hint="eastAsia" w:ascii="仿宋_GB2312" w:hAnsi="仿宋_GB2312" w:eastAsia="仿宋_GB2312" w:cs="仿宋_GB2312"/>
          <w:sz w:val="32"/>
          <w:szCs w:val="32"/>
          <w:u w:val="none"/>
          <w:lang w:val="en-US" w:eastAsia="zh-CN"/>
        </w:rPr>
      </w:pP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根据党中央、省委关于开展学习贯彻习近平新时代中国特色社会主义思想主题教育的工作部署，经厅（局）党组（党委）主题教育领导小组会议审议，并经第一巡回指导组同意，现将本单位推动发展任务完成情况（见附件）予以公示。欢迎广大干部群众进行监督，可通过来信、来电、来访等方式反映意见。</w:t>
      </w:r>
    </w:p>
    <w:p>
      <w:pPr>
        <w:spacing w:line="580" w:lineRule="exact"/>
        <w:ind w:left="2238" w:leftChars="304" w:hanging="1600" w:hangingChars="5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公示期限：2023年8月</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日至8月1</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日。</w:t>
      </w:r>
    </w:p>
    <w:p>
      <w:pPr>
        <w:spacing w:line="580" w:lineRule="exact"/>
        <w:ind w:left="2240" w:hanging="2240" w:hangingChars="7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联系电话：</w:t>
      </w:r>
      <w:r>
        <w:rPr>
          <w:rFonts w:hint="eastAsia" w:ascii="仿宋_GB2312" w:hAnsi="仿宋_GB2312" w:eastAsia="仿宋_GB2312" w:cs="仿宋_GB2312"/>
          <w:sz w:val="32"/>
          <w:szCs w:val="32"/>
          <w:lang w:val="en-US" w:eastAsia="zh-CN"/>
        </w:rPr>
        <w:t>68652338</w:t>
      </w:r>
    </w:p>
    <w:p>
      <w:pPr>
        <w:spacing w:line="580" w:lineRule="exact"/>
        <w:ind w:left="2238" w:leftChars="304" w:hanging="1600" w:hangingChars="5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联系地址：</w:t>
      </w:r>
      <w:r>
        <w:rPr>
          <w:rFonts w:hint="eastAsia" w:ascii="仿宋_GB2312" w:hAnsi="仿宋_GB2312" w:eastAsia="仿宋_GB2312" w:cs="仿宋_GB2312"/>
          <w:sz w:val="32"/>
          <w:szCs w:val="32"/>
          <w:lang w:eastAsia="zh-CN"/>
        </w:rPr>
        <w:t>海南省海口市秀英区美俗路</w:t>
      </w:r>
      <w:r>
        <w:rPr>
          <w:rFonts w:hint="eastAsia" w:ascii="仿宋_GB2312" w:hAnsi="仿宋_GB2312" w:eastAsia="仿宋_GB2312" w:cs="仿宋_GB2312"/>
          <w:sz w:val="32"/>
          <w:szCs w:val="32"/>
          <w:lang w:val="en-US" w:eastAsia="zh-CN"/>
        </w:rPr>
        <w:t>16号海南省公共卫生紧急救援指挥中心、海口市美兰球海府路38号；</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u w:val="none"/>
          <w:lang w:val="en-US" w:eastAsia="zh-CN"/>
        </w:rPr>
      </w:pP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附件：海南省公共卫生紧急救援指挥中心推动发展任务完成情况公示清单</w:t>
      </w:r>
    </w:p>
    <w:p>
      <w:pPr>
        <w:keepNext w:val="0"/>
        <w:keepLines w:val="0"/>
        <w:pageBreakBefore w:val="0"/>
        <w:widowControl w:val="0"/>
        <w:kinsoku/>
        <w:wordWrap/>
        <w:overflowPunct/>
        <w:topLinePunct w:val="0"/>
        <w:bidi w:val="0"/>
        <w:snapToGrid/>
        <w:spacing w:line="560" w:lineRule="exact"/>
        <w:ind w:firstLine="420"/>
        <w:textAlignment w:val="auto"/>
        <w:rPr>
          <w:rFonts w:hint="eastAsia" w:ascii="仿宋_GB2312" w:hAnsi="仿宋_GB2312" w:eastAsia="仿宋_GB2312" w:cs="仿宋_GB2312"/>
          <w:sz w:val="32"/>
          <w:szCs w:val="32"/>
          <w:u w:val="none"/>
          <w:lang w:val="en-US" w:eastAsia="zh-CN"/>
        </w:rPr>
      </w:pPr>
    </w:p>
    <w:p>
      <w:pPr>
        <w:keepNext w:val="0"/>
        <w:keepLines w:val="0"/>
        <w:pageBreakBefore w:val="0"/>
        <w:widowControl w:val="0"/>
        <w:kinsoku/>
        <w:wordWrap/>
        <w:overflowPunct/>
        <w:topLinePunct w:val="0"/>
        <w:bidi w:val="0"/>
        <w:snapToGrid/>
        <w:spacing w:line="560" w:lineRule="exact"/>
        <w:jc w:val="right"/>
        <w:textAlignment w:val="auto"/>
        <w:rPr>
          <w:rFonts w:hint="eastAsia" w:ascii="仿宋_GB2312" w:hAnsi="仿宋_GB2312" w:eastAsia="仿宋_GB2312" w:cs="仿宋_GB2312"/>
          <w:w w:val="80"/>
          <w:sz w:val="32"/>
          <w:szCs w:val="32"/>
          <w:u w:val="none"/>
          <w:lang w:val="en-US" w:eastAsia="zh-CN"/>
        </w:rPr>
      </w:pPr>
      <w:r>
        <w:rPr>
          <w:rFonts w:hint="eastAsia" w:ascii="仿宋_GB2312" w:hAnsi="仿宋_GB2312" w:eastAsia="仿宋_GB2312" w:cs="仿宋_GB2312"/>
          <w:w w:val="80"/>
          <w:sz w:val="32"/>
          <w:szCs w:val="32"/>
          <w:u w:val="none"/>
          <w:lang w:val="en-US" w:eastAsia="zh-CN"/>
        </w:rPr>
        <w:t>中共海南省公共卫生紧急救援指挥中心支部委员会</w:t>
      </w:r>
    </w:p>
    <w:p>
      <w:pPr>
        <w:keepNext w:val="0"/>
        <w:keepLines w:val="0"/>
        <w:pageBreakBefore w:val="0"/>
        <w:widowControl w:val="0"/>
        <w:kinsoku/>
        <w:wordWrap/>
        <w:overflowPunct/>
        <w:topLinePunct w:val="0"/>
        <w:bidi w:val="0"/>
        <w:snapToGrid/>
        <w:spacing w:line="560" w:lineRule="exact"/>
        <w:ind w:firstLine="4800" w:firstLineChars="15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2023年8月</w:t>
      </w:r>
      <w:bookmarkStart w:id="0" w:name="_GoBack"/>
      <w:bookmarkEnd w:id="0"/>
      <w:r>
        <w:rPr>
          <w:rFonts w:hint="eastAsia" w:ascii="仿宋_GB2312" w:hAnsi="仿宋_GB2312" w:eastAsia="仿宋_GB2312" w:cs="仿宋_GB2312"/>
          <w:sz w:val="32"/>
          <w:szCs w:val="32"/>
          <w:u w:val="none"/>
          <w:lang w:val="en-US" w:eastAsia="zh-CN"/>
        </w:rPr>
        <w:t>11日</w:t>
      </w:r>
    </w:p>
    <w:p>
      <w:pPr>
        <w:keepNext w:val="0"/>
        <w:keepLines w:val="0"/>
        <w:pageBreakBefore w:val="0"/>
        <w:widowControl w:val="0"/>
        <w:kinsoku/>
        <w:wordWrap/>
        <w:overflowPunct/>
        <w:topLinePunct w:val="0"/>
        <w:bidi w:val="0"/>
        <w:snapToGrid/>
        <w:spacing w:line="560" w:lineRule="exact"/>
        <w:ind w:firstLine="420"/>
        <w:textAlignment w:val="auto"/>
        <w:rPr>
          <w:rFonts w:hint="eastAsia" w:ascii="仿宋_GB2312" w:hAnsi="仿宋_GB2312" w:eastAsia="仿宋_GB2312" w:cs="仿宋_GB2312"/>
          <w:sz w:val="32"/>
          <w:szCs w:val="32"/>
          <w:u w:val="none"/>
          <w:lang w:val="en-US" w:eastAsia="zh-CN"/>
        </w:rPr>
      </w:pPr>
    </w:p>
    <w:p>
      <w:pPr>
        <w:pStyle w:val="2"/>
        <w:rPr>
          <w:rFonts w:hint="eastAsia"/>
          <w:u w:val="none"/>
          <w:lang w:val="en-US" w:eastAsia="zh-CN"/>
        </w:rPr>
      </w:pPr>
    </w:p>
    <w:p>
      <w:pPr>
        <w:keepNext w:val="0"/>
        <w:keepLines w:val="0"/>
        <w:pageBreakBefore w:val="0"/>
        <w:widowControl w:val="0"/>
        <w:kinsoku/>
        <w:wordWrap/>
        <w:overflowPunct/>
        <w:topLinePunct w:val="0"/>
        <w:bidi w:val="0"/>
        <w:snapToGrid/>
        <w:spacing w:line="560" w:lineRule="exact"/>
        <w:ind w:firstLine="643" w:firstLineChars="200"/>
        <w:textAlignment w:val="auto"/>
        <w:rPr>
          <w:rFonts w:hint="eastAsia" w:ascii="仿宋_GB2312" w:hAnsi="仿宋_GB2312" w:eastAsia="仿宋_GB2312" w:cs="仿宋_GB2312"/>
          <w:b/>
          <w:bCs/>
          <w:color w:val="FF0000"/>
          <w:sz w:val="32"/>
          <w:szCs w:val="32"/>
          <w:u w:val="none"/>
          <w:lang w:val="en-US" w:eastAsia="zh-CN"/>
        </w:rPr>
      </w:pPr>
    </w:p>
    <w:sectPr>
      <w:pgSz w:w="11906" w:h="16838"/>
      <w:pgMar w:top="2041"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00000000000000000"/>
    <w:charset w:val="86"/>
    <w:family w:val="script"/>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kNDVmZmM4Yjg2NDhlMmM3MDQ0ZTkzYmY0Nzg4OTkifQ=="/>
  </w:docVars>
  <w:rsids>
    <w:rsidRoot w:val="385D3139"/>
    <w:rsid w:val="1AAD7E6B"/>
    <w:rsid w:val="2AA40A28"/>
    <w:rsid w:val="385D3139"/>
    <w:rsid w:val="50EC6DEB"/>
    <w:rsid w:val="5FFF7972"/>
    <w:rsid w:val="674212A6"/>
    <w:rsid w:val="EDFF58CE"/>
    <w:rsid w:val="FD7F7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adjustRightInd w:val="0"/>
    </w:pPr>
    <w:rPr>
      <w:rFonts w:ascii="宋体" w:cs="宋体" w:hAnsiTheme="minorHAnsi" w:eastAsiaTheme="minorEastAsia"/>
      <w:color w:val="000000"/>
      <w:sz w:val="24"/>
      <w:szCs w:val="24"/>
      <w:lang w:val="en-US" w:eastAsia="zh-CN" w:bidi="ar-SA"/>
    </w:rPr>
  </w:style>
  <w:style w:type="paragraph" w:customStyle="1" w:styleId="3">
    <w:name w:val="样式1"/>
    <w:basedOn w:val="4"/>
    <w:next w:val="1"/>
    <w:qFormat/>
    <w:uiPriority w:val="0"/>
    <w:pPr>
      <w:snapToGrid w:val="0"/>
      <w:jc w:val="center"/>
    </w:pPr>
    <w:rPr>
      <w:rFonts w:ascii="宋体"/>
      <w:szCs w:val="20"/>
    </w:rPr>
  </w:style>
  <w:style w:type="paragraph" w:styleId="4">
    <w:name w:val="index heading"/>
    <w:basedOn w:val="1"/>
    <w:next w:val="5"/>
    <w:qFormat/>
    <w:uiPriority w:val="0"/>
    <w:rPr>
      <w:rFonts w:ascii="Arial" w:hAnsi="Arial" w:cs="Arial"/>
      <w:b/>
      <w:bCs/>
    </w:rPr>
  </w:style>
  <w:style w:type="paragraph" w:styleId="5">
    <w:name w:val="index 1"/>
    <w:basedOn w:val="1"/>
    <w:next w:val="1"/>
    <w:qFormat/>
    <w:uiPriority w:val="0"/>
    <w:pPr>
      <w:spacing w:line="192" w:lineRule="auto"/>
      <w:jc w:val="center"/>
    </w:pPr>
    <w:rPr>
      <w:rFonts w:ascii="宋体" w:hAnsi="宋体"/>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273</Words>
  <Characters>288</Characters>
  <Lines>0</Lines>
  <Paragraphs>0</Paragraphs>
  <TotalTime>1</TotalTime>
  <ScaleCrop>false</ScaleCrop>
  <LinksUpToDate>false</LinksUpToDate>
  <CharactersWithSpaces>292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2023-08-01T19:53:00Z</dcterms:created>
  <dc:creator>李捷</dc:creator>
  <cp:lastModifiedBy>木木</cp:lastModifiedBy>
  <cp:lastPrinted>2023-08-11T08:49:14Z</cp:lastPrinted>
  <dcterms:modified xsi:type="dcterms:W3CDTF">2023-08-11T08:49:17Z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6B216F1F8E81423382237400CF62A3B3_13</vt:lpwstr>
  </property>
</Properties>
</file>